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29EB3D">
      <w:pPr>
        <w:tabs>
          <w:tab w:val="left" w:pos="489"/>
          <w:tab w:val="center" w:pos="4677"/>
        </w:tabs>
        <w:jc w:val="center"/>
        <w:rPr>
          <w:rFonts w:hint="eastAsia" w:ascii="宋体" w:hAnsi="宋体" w:eastAsia="宋体" w:cs="Times New Roman"/>
          <w:b/>
          <w:spacing w:val="30"/>
          <w:sz w:val="36"/>
          <w:szCs w:val="36"/>
        </w:rPr>
      </w:pPr>
      <w:r>
        <w:rPr>
          <w:rFonts w:hint="eastAsia" w:ascii="宋体" w:hAnsi="宋体" w:eastAsia="宋体" w:cs="Times New Roman"/>
          <w:b/>
          <w:spacing w:val="30"/>
          <w:sz w:val="36"/>
          <w:szCs w:val="36"/>
          <w:u w:val="single"/>
          <w:lang w:val="en-US" w:eastAsia="zh-CN"/>
        </w:rPr>
        <w:t>梅花分院景观湖水改造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  <w:u w:val="single"/>
          <w:lang w:eastAsia="zh-CN"/>
        </w:rPr>
        <w:t>项目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</w:rPr>
        <w:t>自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  <w:lang w:eastAsia="zh-CN"/>
        </w:rPr>
        <w:t>主</w:t>
      </w:r>
      <w:r>
        <w:rPr>
          <w:rFonts w:hint="eastAsia" w:ascii="宋体" w:hAnsi="宋体" w:eastAsia="宋体" w:cs="Times New Roman"/>
          <w:b/>
          <w:spacing w:val="30"/>
          <w:sz w:val="36"/>
          <w:szCs w:val="36"/>
        </w:rPr>
        <w:t>询价函</w:t>
      </w:r>
    </w:p>
    <w:p w14:paraId="715F19D8">
      <w:pPr>
        <w:tabs>
          <w:tab w:val="left" w:pos="489"/>
          <w:tab w:val="center" w:pos="4677"/>
        </w:tabs>
        <w:jc w:val="center"/>
        <w:rPr>
          <w:rFonts w:hint="eastAsia" w:eastAsia="隶书"/>
          <w:b/>
          <w:spacing w:val="30"/>
          <w:sz w:val="24"/>
        </w:rPr>
      </w:pPr>
    </w:p>
    <w:p w14:paraId="10C24E2D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一、报价表</w:t>
      </w:r>
      <w:r>
        <w:rPr>
          <w:rFonts w:hint="eastAsia" w:ascii="楷体_GB2312" w:eastAsia="楷体_GB2312"/>
          <w:sz w:val="24"/>
        </w:rPr>
        <w:t xml:space="preserve">                            单位：            元</w:t>
      </w:r>
    </w:p>
    <w:tbl>
      <w:tblPr>
        <w:tblStyle w:val="14"/>
        <w:tblW w:w="92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342"/>
        <w:gridCol w:w="2513"/>
        <w:gridCol w:w="1425"/>
        <w:gridCol w:w="900"/>
        <w:gridCol w:w="1230"/>
        <w:gridCol w:w="1287"/>
      </w:tblGrid>
      <w:tr w14:paraId="25570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67" w:type="dxa"/>
            <w:tcBorders>
              <w:bottom w:val="single" w:color="auto" w:sz="4" w:space="0"/>
            </w:tcBorders>
            <w:noWrap w:val="0"/>
            <w:vAlign w:val="center"/>
          </w:tcPr>
          <w:p w14:paraId="082DB1D8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序</w:t>
            </w:r>
          </w:p>
        </w:tc>
        <w:tc>
          <w:tcPr>
            <w:tcW w:w="1342" w:type="dxa"/>
            <w:tcBorders>
              <w:bottom w:val="single" w:color="auto" w:sz="4" w:space="0"/>
            </w:tcBorders>
            <w:noWrap w:val="0"/>
            <w:vAlign w:val="center"/>
          </w:tcPr>
          <w:p w14:paraId="75526919">
            <w:pPr>
              <w:jc w:val="center"/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  <w:lang w:eastAsia="zh-CN"/>
              </w:rPr>
              <w:t>项目</w:t>
            </w:r>
            <w:r>
              <w:rPr>
                <w:rFonts w:hint="eastAsia" w:ascii="楷体_GB2312" w:eastAsia="楷体_GB2312"/>
                <w:sz w:val="24"/>
              </w:rPr>
              <w:t>名称</w:t>
            </w:r>
          </w:p>
        </w:tc>
        <w:tc>
          <w:tcPr>
            <w:tcW w:w="2513" w:type="dxa"/>
            <w:tcBorders>
              <w:bottom w:val="single" w:color="auto" w:sz="4" w:space="0"/>
            </w:tcBorders>
            <w:noWrap w:val="0"/>
            <w:vAlign w:val="center"/>
          </w:tcPr>
          <w:p w14:paraId="40FE03B0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项目特征描述</w:t>
            </w:r>
          </w:p>
        </w:tc>
        <w:tc>
          <w:tcPr>
            <w:tcW w:w="1425" w:type="dxa"/>
            <w:tcBorders>
              <w:bottom w:val="single" w:color="auto" w:sz="4" w:space="0"/>
            </w:tcBorders>
            <w:noWrap w:val="0"/>
            <w:vAlign w:val="center"/>
          </w:tcPr>
          <w:p w14:paraId="113A9F03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eastAsia="楷体_GB2312"/>
                <w:sz w:val="24"/>
              </w:rPr>
              <w:t>工程量</w:t>
            </w:r>
          </w:p>
        </w:tc>
        <w:tc>
          <w:tcPr>
            <w:tcW w:w="900" w:type="dxa"/>
            <w:tcBorders>
              <w:bottom w:val="nil"/>
            </w:tcBorders>
            <w:noWrap w:val="0"/>
            <w:vAlign w:val="center"/>
          </w:tcPr>
          <w:p w14:paraId="2FB1DAF1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数量</w:t>
            </w:r>
          </w:p>
        </w:tc>
        <w:tc>
          <w:tcPr>
            <w:tcW w:w="1230" w:type="dxa"/>
            <w:tcBorders>
              <w:bottom w:val="single" w:color="auto" w:sz="4" w:space="0"/>
            </w:tcBorders>
            <w:noWrap w:val="0"/>
            <w:vAlign w:val="center"/>
          </w:tcPr>
          <w:p w14:paraId="53F3ADBD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价格</w:t>
            </w:r>
          </w:p>
        </w:tc>
        <w:tc>
          <w:tcPr>
            <w:tcW w:w="1287" w:type="dxa"/>
            <w:tcBorders>
              <w:bottom w:val="single" w:color="auto" w:sz="4" w:space="0"/>
            </w:tcBorders>
            <w:noWrap w:val="0"/>
            <w:vAlign w:val="center"/>
          </w:tcPr>
          <w:p w14:paraId="30848C7D">
            <w:pPr>
              <w:jc w:val="center"/>
              <w:rPr>
                <w:rFonts w:hint="eastAsia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备注</w:t>
            </w:r>
          </w:p>
        </w:tc>
      </w:tr>
      <w:tr w14:paraId="378A0D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14" w:hRule="atLeast"/>
        </w:trPr>
        <w:tc>
          <w:tcPr>
            <w:tcW w:w="567" w:type="dxa"/>
            <w:noWrap w:val="0"/>
            <w:vAlign w:val="center"/>
          </w:tcPr>
          <w:p w14:paraId="7071F5D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  <w:t>1</w:t>
            </w:r>
          </w:p>
        </w:tc>
        <w:tc>
          <w:tcPr>
            <w:tcW w:w="1342" w:type="dxa"/>
            <w:noWrap w:val="0"/>
            <w:vAlign w:val="top"/>
          </w:tcPr>
          <w:p w14:paraId="1771D683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 xml:space="preserve"> </w:t>
            </w:r>
          </w:p>
          <w:p w14:paraId="4839095B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014B26C9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456ADA28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</w:p>
          <w:p w14:paraId="28260BFD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梅花分院景观湖水改造</w:t>
            </w:r>
            <w:r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  <w:t>项目</w:t>
            </w:r>
          </w:p>
        </w:tc>
        <w:tc>
          <w:tcPr>
            <w:tcW w:w="2513" w:type="dxa"/>
            <w:noWrap w:val="0"/>
            <w:vAlign w:val="center"/>
          </w:tcPr>
          <w:p w14:paraId="70AD2A50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</w:pPr>
            <w:r>
              <w:rPr>
                <w:rFonts w:hint="eastAsia" w:ascii="楷体_GB2312" w:hAnsi="Times New Roman" w:eastAsia="楷体_GB2312" w:cs="Times New Roman"/>
                <w:sz w:val="24"/>
                <w:lang w:val="en-US" w:eastAsia="zh-CN"/>
              </w:rPr>
              <w:t>对现存污水溢口进行封堵，将现有浮渣、绿藻、浮油打捞彻底清理，全水域彻底杀菌灭藻，景观湖内增设4台增氧机，湖内投加光合菌300KG（浓度200亿/克），改善水生态环境。</w:t>
            </w:r>
          </w:p>
          <w:p w14:paraId="3A0C4E42">
            <w:pPr>
              <w:jc w:val="center"/>
              <w:rPr>
                <w:rFonts w:hint="eastAsia" w:ascii="楷体_GB2312" w:hAnsi="Times New Roman" w:eastAsia="楷体_GB2312" w:cs="Times New Roman"/>
                <w:sz w:val="24"/>
                <w:lang w:eastAsia="zh-CN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0DB78CF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eastAsia="zh-CN"/>
              </w:rPr>
              <w:t>详见工程量清单</w:t>
            </w:r>
          </w:p>
        </w:tc>
        <w:tc>
          <w:tcPr>
            <w:tcW w:w="900" w:type="dxa"/>
            <w:noWrap w:val="0"/>
            <w:vAlign w:val="center"/>
          </w:tcPr>
          <w:p w14:paraId="750919F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  <w:t>1</w:t>
            </w: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eastAsia="zh-CN"/>
              </w:rPr>
              <w:t>项</w:t>
            </w:r>
          </w:p>
        </w:tc>
        <w:tc>
          <w:tcPr>
            <w:tcW w:w="1230" w:type="dxa"/>
            <w:noWrap w:val="0"/>
            <w:vAlign w:val="center"/>
          </w:tcPr>
          <w:p w14:paraId="08D4ABE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</w:pPr>
          </w:p>
        </w:tc>
        <w:tc>
          <w:tcPr>
            <w:tcW w:w="1287" w:type="dxa"/>
            <w:noWrap w:val="0"/>
            <w:vAlign w:val="center"/>
          </w:tcPr>
          <w:p w14:paraId="2606DE5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u w:val="none"/>
                <w:lang w:val="en-US" w:eastAsia="zh-CN"/>
              </w:rPr>
              <w:t>报价清单附后</w:t>
            </w:r>
          </w:p>
        </w:tc>
      </w:tr>
      <w:tr w14:paraId="720EB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6747" w:type="dxa"/>
            <w:gridSpan w:val="5"/>
            <w:noWrap w:val="0"/>
            <w:vAlign w:val="center"/>
          </w:tcPr>
          <w:p w14:paraId="218251CF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合计金额人民币（大写）：</w:t>
            </w:r>
          </w:p>
        </w:tc>
        <w:tc>
          <w:tcPr>
            <w:tcW w:w="2517" w:type="dxa"/>
            <w:gridSpan w:val="2"/>
            <w:noWrap w:val="0"/>
            <w:vAlign w:val="center"/>
          </w:tcPr>
          <w:p w14:paraId="12A401DD">
            <w:pPr>
              <w:rPr>
                <w:rFonts w:hint="eastAsia" w:ascii="楷体_GB2312" w:eastAsia="楷体_GB2312"/>
                <w:sz w:val="24"/>
              </w:rPr>
            </w:pPr>
            <w:r>
              <w:rPr>
                <w:rFonts w:hint="eastAsia" w:ascii="楷体_GB2312" w:eastAsia="楷体_GB2312"/>
                <w:sz w:val="24"/>
              </w:rPr>
              <w:t>（小写）：</w:t>
            </w:r>
          </w:p>
        </w:tc>
      </w:tr>
    </w:tbl>
    <w:p w14:paraId="431771F3">
      <w:pPr>
        <w:rPr>
          <w:rFonts w:hint="eastAsia" w:ascii="楷体_GB2312" w:eastAsia="楷体_GB2312"/>
          <w:b/>
          <w:sz w:val="24"/>
        </w:rPr>
      </w:pPr>
    </w:p>
    <w:p w14:paraId="2FDB2EBE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二、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时间：</w:t>
      </w:r>
      <w:r>
        <w:rPr>
          <w:rFonts w:hint="eastAsia" w:ascii="楷体_GB2312" w:eastAsia="楷体_GB2312"/>
          <w:sz w:val="24"/>
          <w:u w:val="single"/>
        </w:rPr>
        <w:t xml:space="preserve">根据甲方约定时间 </w:t>
      </w:r>
      <w:r>
        <w:rPr>
          <w:rFonts w:hint="eastAsia" w:ascii="楷体_GB2312" w:eastAsia="楷体_GB2312"/>
          <w:sz w:val="24"/>
        </w:rPr>
        <w:t>。</w:t>
      </w:r>
      <w:r>
        <w:rPr>
          <w:rFonts w:hint="eastAsia" w:ascii="楷体_GB2312" w:eastAsia="楷体_GB2312"/>
          <w:b/>
          <w:sz w:val="24"/>
          <w:lang w:eastAsia="zh-CN"/>
        </w:rPr>
        <w:t>施工</w:t>
      </w:r>
      <w:r>
        <w:rPr>
          <w:rFonts w:hint="eastAsia" w:ascii="楷体_GB2312" w:eastAsia="楷体_GB2312"/>
          <w:b/>
          <w:sz w:val="24"/>
        </w:rPr>
        <w:t>地点：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  <w:lang w:val="en-US" w:eastAsia="zh-CN"/>
        </w:rPr>
        <w:t xml:space="preserve"> 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。</w:t>
      </w:r>
    </w:p>
    <w:p w14:paraId="72B62BE4">
      <w:pPr>
        <w:rPr>
          <w:rFonts w:hint="eastAsia" w:ascii="楷体_GB2312" w:eastAsia="楷体_GB2312"/>
          <w:sz w:val="24"/>
        </w:rPr>
      </w:pPr>
    </w:p>
    <w:p w14:paraId="3C28636A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三、质量保证承诺：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5D68A526">
      <w:pPr>
        <w:rPr>
          <w:rFonts w:hint="eastAsia" w:ascii="楷体_GB2312" w:eastAsia="楷体_GB2312"/>
          <w:sz w:val="24"/>
        </w:rPr>
      </w:pPr>
    </w:p>
    <w:p w14:paraId="3E1034AE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b/>
          <w:sz w:val="24"/>
        </w:rPr>
        <w:t>四、售后服务承诺：</w:t>
      </w:r>
      <w:r>
        <w:rPr>
          <w:rFonts w:hint="eastAsia" w:ascii="楷体_GB2312" w:eastAsia="楷体_GB2312"/>
          <w:sz w:val="24"/>
          <w:u w:val="single"/>
        </w:rPr>
        <w:t xml:space="preserve">                                                       </w:t>
      </w:r>
      <w:r>
        <w:rPr>
          <w:rFonts w:hint="eastAsia" w:ascii="楷体_GB2312" w:eastAsia="楷体_GB2312"/>
          <w:sz w:val="24"/>
        </w:rPr>
        <w:t>。</w:t>
      </w:r>
    </w:p>
    <w:p w14:paraId="16033C20">
      <w:pPr>
        <w:rPr>
          <w:rFonts w:hint="eastAsia" w:ascii="楷体_GB2312" w:eastAsia="楷体_GB2312"/>
          <w:sz w:val="24"/>
        </w:rPr>
      </w:pPr>
    </w:p>
    <w:p w14:paraId="63D24AA9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投标人名称（盖章）：                      </w:t>
      </w:r>
      <w:r>
        <w:rPr>
          <w:rFonts w:hint="eastAsia" w:ascii="楷体_GB2312" w:eastAsia="楷体_GB2312"/>
          <w:sz w:val="24"/>
          <w:lang w:val="en-US" w:eastAsia="zh-CN"/>
        </w:rPr>
        <w:t xml:space="preserve">  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单位法人或</w:t>
      </w:r>
      <w:r>
        <w:rPr>
          <w:rFonts w:hint="eastAsia" w:ascii="楷体_GB2312" w:hAnsi="Times New Roman" w:eastAsia="楷体_GB2312" w:cs="Times New Roman"/>
          <w:sz w:val="24"/>
        </w:rPr>
        <w:t>授权代表（签字）</w:t>
      </w:r>
      <w:r>
        <w:rPr>
          <w:rFonts w:hint="eastAsia" w:ascii="宋体" w:hAnsi="宋体" w:eastAsia="宋体" w:cs="宋体"/>
          <w:sz w:val="24"/>
        </w:rPr>
        <w:t>：</w:t>
      </w:r>
    </w:p>
    <w:p w14:paraId="6D3612E1">
      <w:pPr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投标人地址：                                 办公电话：     手机：</w:t>
      </w:r>
    </w:p>
    <w:p w14:paraId="334F144D">
      <w:pPr>
        <w:ind w:right="480"/>
        <w:jc w:val="center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194310</wp:posOffset>
                </wp:positionV>
                <wp:extent cx="5715000" cy="0"/>
                <wp:effectExtent l="0" t="5080" r="0" b="4445"/>
                <wp:wrapNone/>
                <wp:docPr id="1" name="Lin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5" o:spid="_x0000_s1026" o:spt="20" style="position:absolute;left:0pt;margin-left:0pt;margin-top:15.3pt;height:0pt;width:450pt;z-index:251659264;mso-width-relative:page;mso-height-relative:page;" filled="f" stroked="t" coordsize="21600,21600" o:gfxdata="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c6XfSNMAAAAGAQAADwAAAAAAAAABACAA&#10;AAAiAAAAZHJzL2Rvd25yZXYueG1sUEsBAhQAFAAAAAgAh07iQK0fxmLZAQAA2QMAAA4AAAAAAAAA&#10;AQAgAAAAIgEAAGRycy9lMm9Eb2MueG1sUEsFBgAAAAAGAAYAWQEAAG0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楷体_GB2312" w:eastAsia="楷体_GB2312"/>
          <w:sz w:val="24"/>
        </w:rPr>
        <w:t xml:space="preserve">                                            报价时间：    年   月  日</w:t>
      </w:r>
    </w:p>
    <w:p w14:paraId="05346A9E">
      <w:pPr>
        <w:rPr>
          <w:rFonts w:hint="eastAsia" w:ascii="楷体_GB2312" w:eastAsia="楷体_GB2312"/>
          <w:b/>
          <w:sz w:val="24"/>
        </w:rPr>
      </w:pPr>
      <w:r>
        <w:rPr>
          <w:rFonts w:hint="eastAsia" w:ascii="楷体_GB2312" w:eastAsia="楷体_GB2312"/>
          <w:b/>
          <w:sz w:val="24"/>
        </w:rPr>
        <w:t>询价须知：</w:t>
      </w:r>
    </w:p>
    <w:p w14:paraId="6D0DFD48">
      <w:pPr>
        <w:numPr>
          <w:ilvl w:val="0"/>
          <w:numId w:val="1"/>
        </w:numPr>
        <w:spacing w:line="360" w:lineRule="exact"/>
        <w:rPr>
          <w:rFonts w:hint="eastAsia" w:ascii="楷体_GB2312" w:eastAsia="楷体_GB2312"/>
          <w:color w:val="auto"/>
          <w:sz w:val="24"/>
        </w:rPr>
      </w:pPr>
      <w:r>
        <w:rPr>
          <w:rFonts w:hint="eastAsia" w:ascii="楷体_GB2312" w:eastAsia="楷体_GB2312"/>
          <w:color w:val="auto"/>
          <w:sz w:val="24"/>
        </w:rPr>
        <w:t>按照符合需求、质量和服务相等，以报价最低者为</w:t>
      </w:r>
      <w:r>
        <w:rPr>
          <w:rFonts w:hint="eastAsia" w:ascii="楷体_GB2312" w:eastAsia="楷体_GB2312"/>
          <w:color w:val="auto"/>
          <w:sz w:val="24"/>
          <w:lang w:eastAsia="zh-CN"/>
        </w:rPr>
        <w:t>成交</w:t>
      </w:r>
      <w:r>
        <w:rPr>
          <w:rFonts w:hint="eastAsia" w:ascii="楷体_GB2312" w:eastAsia="楷体_GB2312"/>
          <w:color w:val="auto"/>
          <w:sz w:val="24"/>
        </w:rPr>
        <w:t>人；符合需求、质量和服务相等且报价相同的，则通过抽签方式确定。</w:t>
      </w:r>
    </w:p>
    <w:p w14:paraId="395120A9">
      <w:pPr>
        <w:spacing w:line="360" w:lineRule="exact"/>
        <w:rPr>
          <w:rFonts w:hint="eastAsia" w:ascii="楷体_GB2312" w:eastAsia="楷体_GB2312"/>
          <w:b w:val="0"/>
          <w:bCs/>
          <w:color w:val="auto"/>
          <w:sz w:val="24"/>
        </w:rPr>
      </w:pPr>
      <w:r>
        <w:rPr>
          <w:rFonts w:hint="eastAsia" w:ascii="楷体_GB2312" w:eastAsia="楷体_GB2312"/>
          <w:b w:val="0"/>
          <w:bCs/>
          <w:color w:val="auto"/>
          <w:sz w:val="24"/>
          <w:lang w:val="en-US" w:eastAsia="zh-CN"/>
        </w:rPr>
        <w:t>2</w:t>
      </w:r>
      <w:r>
        <w:rPr>
          <w:rFonts w:hint="eastAsia" w:ascii="楷体_GB2312" w:eastAsia="楷体_GB2312"/>
          <w:b w:val="0"/>
          <w:bCs/>
          <w:color w:val="auto"/>
          <w:sz w:val="24"/>
        </w:rPr>
        <w:t>、采购人发给各供应商的询价函须打印，且内容须一致。</w:t>
      </w:r>
    </w:p>
    <w:p w14:paraId="3379B37C">
      <w:pPr>
        <w:spacing w:line="360" w:lineRule="exact"/>
        <w:rPr>
          <w:rFonts w:hint="eastAsia" w:ascii="楷体_GB2312" w:eastAsia="楷体_GB2312"/>
          <w:b w:val="0"/>
          <w:bCs/>
          <w:sz w:val="24"/>
        </w:rPr>
      </w:pPr>
      <w:r>
        <w:rPr>
          <w:rFonts w:hint="eastAsia" w:ascii="楷体_GB2312" w:eastAsia="楷体_GB2312"/>
          <w:b w:val="0"/>
          <w:bCs/>
          <w:sz w:val="24"/>
          <w:lang w:val="en-US" w:eastAsia="zh-CN"/>
        </w:rPr>
        <w:t>3</w:t>
      </w:r>
      <w:r>
        <w:rPr>
          <w:rFonts w:hint="eastAsia" w:ascii="楷体_GB2312" w:eastAsia="楷体_GB2312"/>
          <w:b w:val="0"/>
          <w:bCs/>
          <w:sz w:val="24"/>
        </w:rPr>
        <w:t>、供应商所报询价函应为原件，内容应填写完整无遗漏，否则视为无效。</w:t>
      </w:r>
    </w:p>
    <w:p w14:paraId="477BF11B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  <w:lang w:val="en-US" w:eastAsia="zh-CN"/>
        </w:rPr>
        <w:t>4</w:t>
      </w:r>
      <w:r>
        <w:rPr>
          <w:rFonts w:hint="eastAsia" w:ascii="楷体_GB2312" w:eastAsia="楷体_GB2312"/>
          <w:sz w:val="24"/>
        </w:rPr>
        <w:t>、采购人名称：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长沙市第三社会福利院（</w:t>
      </w:r>
      <w:r>
        <w:rPr>
          <w:rFonts w:hint="eastAsia" w:ascii="楷体_GB2312" w:hAnsi="Times New Roman" w:eastAsia="楷体_GB2312" w:cs="Times New Roman"/>
          <w:sz w:val="24"/>
          <w:u w:val="single"/>
        </w:rPr>
        <w:t>长沙市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第九</w:t>
      </w:r>
      <w:r>
        <w:rPr>
          <w:rFonts w:hint="eastAsia" w:ascii="楷体_GB2312" w:hAnsi="Times New Roman" w:eastAsia="楷体_GB2312" w:cs="Times New Roman"/>
          <w:sz w:val="24"/>
          <w:u w:val="single"/>
        </w:rPr>
        <w:t>医院</w:t>
      </w:r>
      <w:r>
        <w:rPr>
          <w:rFonts w:hint="eastAsia" w:ascii="楷体_GB2312" w:hAnsi="Times New Roman" w:eastAsia="楷体_GB2312" w:cs="Times New Roman"/>
          <w:sz w:val="24"/>
          <w:u w:val="single"/>
          <w:lang w:eastAsia="zh-CN"/>
        </w:rPr>
        <w:t>、长沙市精神病医院）</w:t>
      </w:r>
      <w:r>
        <w:rPr>
          <w:rFonts w:hint="eastAsia" w:ascii="楷体_GB2312" w:hAnsi="Times New Roman" w:eastAsia="楷体_GB2312" w:cs="Times New Roman"/>
          <w:sz w:val="24"/>
          <w:u w:val="single"/>
        </w:rPr>
        <w:t xml:space="preserve">  。</w:t>
      </w:r>
      <w:r>
        <w:rPr>
          <w:rFonts w:hint="eastAsia" w:ascii="楷体_GB2312" w:eastAsia="楷体_GB2312"/>
          <w:sz w:val="24"/>
        </w:rPr>
        <w:t xml:space="preserve">   地址：</w:t>
      </w:r>
      <w:r>
        <w:rPr>
          <w:rFonts w:hint="eastAsia" w:ascii="楷体_GB2312" w:eastAsia="楷体_GB2312"/>
          <w:sz w:val="24"/>
          <w:u w:val="single"/>
        </w:rPr>
        <w:t>长沙市雨花区曙光南路769号 。</w:t>
      </w:r>
    </w:p>
    <w:p w14:paraId="0EDA8BAB">
      <w:pPr>
        <w:spacing w:line="360" w:lineRule="exact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   联系人：</w:t>
      </w:r>
      <w:r>
        <w:rPr>
          <w:rFonts w:hint="eastAsia" w:ascii="楷体_GB2312" w:eastAsia="楷体_GB2312"/>
          <w:color w:val="FF0000"/>
          <w:sz w:val="24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 刘女士         </w:t>
      </w:r>
      <w:r>
        <w:rPr>
          <w:rFonts w:hint="eastAsia" w:ascii="楷体_GB2312" w:eastAsia="楷体_GB2312"/>
          <w:sz w:val="24"/>
        </w:rPr>
        <w:t>。   电话</w:t>
      </w:r>
      <w:r>
        <w:rPr>
          <w:rFonts w:hint="eastAsia" w:ascii="楷体_GB2312" w:eastAsia="楷体_GB2312"/>
          <w:sz w:val="24"/>
          <w:u w:val="single"/>
        </w:rPr>
        <w:t xml:space="preserve">  0731-85091020     传  真：           </w:t>
      </w:r>
      <w:r>
        <w:rPr>
          <w:rFonts w:hint="eastAsia" w:ascii="楷体_GB2312" w:eastAsia="楷体_GB2312"/>
          <w:sz w:val="24"/>
        </w:rPr>
        <w:t>。</w:t>
      </w:r>
    </w:p>
    <w:p w14:paraId="5994A72F">
      <w:pPr>
        <w:rPr>
          <w:rFonts w:hint="eastAsia" w:ascii="楷体_GB2312" w:hAnsi="Times New Roman" w:eastAsia="楷体_GB2312" w:cs="Times New Roman"/>
          <w:sz w:val="24"/>
        </w:rPr>
      </w:pPr>
      <w:r>
        <w:rPr>
          <w:rFonts w:hint="eastAsia" w:ascii="楷体_GB2312" w:hAnsi="Times New Roman" w:eastAsia="楷体_GB2312" w:cs="Times New Roman"/>
          <w:sz w:val="24"/>
        </w:rPr>
        <w:t>（后附法定代表人身份证明</w:t>
      </w:r>
      <w:r>
        <w:rPr>
          <w:rFonts w:hint="eastAsia" w:ascii="楷体_GB2312" w:hAnsi="Times New Roman" w:eastAsia="楷体_GB2312" w:cs="Times New Roman"/>
          <w:sz w:val="24"/>
          <w:lang w:eastAsia="zh-CN"/>
        </w:rPr>
        <w:t>和</w:t>
      </w:r>
      <w:r>
        <w:rPr>
          <w:rFonts w:hint="eastAsia" w:ascii="楷体_GB2312" w:hAnsi="Times New Roman" w:eastAsia="楷体_GB2312" w:cs="Times New Roman"/>
          <w:sz w:val="24"/>
        </w:rPr>
        <w:t>授权委托书格式，请按此要求格式编写）</w:t>
      </w:r>
    </w:p>
    <w:p w14:paraId="0A3AA38B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67A268D2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</w:p>
    <w:p w14:paraId="1BE10B26">
      <w:pPr>
        <w:adjustRightInd w:val="0"/>
        <w:snapToGrid w:val="0"/>
        <w:spacing w:line="360" w:lineRule="auto"/>
        <w:ind w:right="24"/>
        <w:rPr>
          <w:rFonts w:hint="eastAsia" w:ascii="黑体" w:hAnsi="华文中宋" w:eastAsia="黑体"/>
          <w:bCs/>
          <w:sz w:val="24"/>
        </w:rPr>
      </w:pPr>
      <w:r>
        <w:rPr>
          <w:rFonts w:hint="eastAsia" w:ascii="黑体" w:hAnsi="华文中宋" w:eastAsia="黑体"/>
          <w:bCs/>
          <w:sz w:val="24"/>
        </w:rPr>
        <w:t>附件1：</w:t>
      </w:r>
    </w:p>
    <w:p w14:paraId="3233546D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华文中宋" w:eastAsia="黑体"/>
          <w:b/>
          <w:sz w:val="28"/>
          <w:szCs w:val="28"/>
        </w:rPr>
        <w:t>法定代表人身份证明</w:t>
      </w:r>
    </w:p>
    <w:p w14:paraId="5308C8B7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FE2B93F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 w14:paraId="5C18A69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default" w:ascii="宋体" w:hAnsi="宋体" w:eastAsia="宋体" w:cs="宋体"/>
          <w:kern w:val="0"/>
          <w:szCs w:val="21"/>
          <w:lang w:val="en-US" w:eastAsia="zh-CN"/>
        </w:rPr>
      </w:pPr>
      <w:r>
        <w:rPr>
          <w:rFonts w:hint="eastAsia" w:ascii="宋体" w:hAnsi="宋体" w:cs="宋体"/>
          <w:kern w:val="0"/>
          <w:szCs w:val="21"/>
        </w:rPr>
        <w:t>注册号：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  <w:r>
        <w:rPr>
          <w:rFonts w:hint="eastAsia" w:ascii="宋体" w:hAnsi="宋体" w:cs="宋体"/>
          <w:kern w:val="0"/>
          <w:szCs w:val="21"/>
          <w:u w:val="single"/>
          <w:lang w:val="en-US" w:eastAsia="zh-CN"/>
        </w:rPr>
        <w:t xml:space="preserve">     </w:t>
      </w:r>
    </w:p>
    <w:p w14:paraId="78717C2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注册地址：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</w:t>
      </w:r>
    </w:p>
    <w:p w14:paraId="307A8F23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 xml:space="preserve">成立时间：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</w:t>
      </w:r>
      <w:r>
        <w:rPr>
          <w:rFonts w:hint="eastAsia" w:ascii="宋体" w:hAnsi="宋体" w:cs="宋体"/>
          <w:kern w:val="0"/>
          <w:szCs w:val="21"/>
        </w:rPr>
        <w:t xml:space="preserve">年 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Cs w:val="21"/>
        </w:rPr>
        <w:t>月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</w:t>
      </w:r>
      <w:r>
        <w:rPr>
          <w:rFonts w:hint="eastAsia" w:ascii="宋体" w:hAnsi="宋体" w:cs="宋体"/>
          <w:kern w:val="0"/>
          <w:szCs w:val="21"/>
        </w:rPr>
        <w:t xml:space="preserve"> 日</w:t>
      </w:r>
    </w:p>
    <w:p w14:paraId="0A921CC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</w:t>
      </w:r>
    </w:p>
    <w:p w14:paraId="39AB34F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  <w:u w:val="single"/>
        </w:rPr>
      </w:pPr>
      <w:r>
        <w:rPr>
          <w:rFonts w:hint="eastAsia" w:ascii="宋体" w:hAnsi="宋体" w:cs="宋体"/>
          <w:kern w:val="0"/>
          <w:szCs w:val="21"/>
        </w:rPr>
        <w:t>经营范围：主营：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  <w:r>
        <w:rPr>
          <w:rFonts w:hint="eastAsia" w:ascii="宋体" w:hAnsi="宋体" w:cs="宋体"/>
          <w:kern w:val="0"/>
          <w:szCs w:val="21"/>
        </w:rPr>
        <w:t xml:space="preserve"> ；兼营：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</w:t>
      </w:r>
    </w:p>
    <w:p w14:paraId="793B2D57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姓名：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性别：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 xml:space="preserve"> 年龄：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</w:t>
      </w:r>
      <w:r>
        <w:rPr>
          <w:rFonts w:hint="eastAsia" w:ascii="宋体" w:hAnsi="宋体" w:cs="宋体"/>
          <w:kern w:val="0"/>
          <w:szCs w:val="21"/>
        </w:rPr>
        <w:t xml:space="preserve"> 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</w:t>
      </w:r>
      <w:r>
        <w:rPr>
          <w:rFonts w:hint="eastAsia" w:ascii="宋体" w:hAnsi="宋体" w:cs="宋体"/>
          <w:kern w:val="0"/>
          <w:szCs w:val="21"/>
        </w:rPr>
        <w:t>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名称）的法定代表人。</w:t>
      </w:r>
    </w:p>
    <w:p w14:paraId="22BA74FB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特此证明。</w:t>
      </w:r>
    </w:p>
    <w:p w14:paraId="7619E0E2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/>
          <w:szCs w:val="21"/>
        </w:rPr>
        <w:t>附：法定代表人身份证复印件</w:t>
      </w:r>
    </w:p>
    <w:p w14:paraId="001D6CBA">
      <w:pPr>
        <w:snapToGrid w:val="0"/>
        <w:spacing w:line="480" w:lineRule="auto"/>
        <w:rPr>
          <w:rFonts w:hint="eastAsia" w:ascii="宋体" w:hAnsi="宋体"/>
          <w:szCs w:val="21"/>
        </w:rPr>
      </w:pPr>
    </w:p>
    <w:p w14:paraId="4661B206">
      <w:pPr>
        <w:snapToGrid w:val="0"/>
        <w:rPr>
          <w:rFonts w:hint="eastAsia" w:ascii="宋体" w:hAnsi="宋体"/>
          <w:szCs w:val="21"/>
        </w:rPr>
      </w:pPr>
    </w:p>
    <w:p w14:paraId="1D518CC5">
      <w:pPr>
        <w:snapToGrid w:val="0"/>
        <w:rPr>
          <w:rFonts w:hint="eastAsia" w:ascii="宋体" w:hAnsi="宋体"/>
          <w:szCs w:val="21"/>
        </w:rPr>
      </w:pPr>
    </w:p>
    <w:p w14:paraId="3072E612">
      <w:pPr>
        <w:snapToGrid w:val="0"/>
        <w:rPr>
          <w:rFonts w:hint="eastAsia" w:ascii="宋体" w:hAnsi="宋体"/>
          <w:szCs w:val="21"/>
        </w:rPr>
      </w:pPr>
    </w:p>
    <w:p w14:paraId="166E5C24">
      <w:pPr>
        <w:snapToGrid w:val="0"/>
        <w:rPr>
          <w:rFonts w:hint="eastAsia" w:ascii="宋体" w:hAnsi="宋体"/>
          <w:szCs w:val="21"/>
        </w:rPr>
      </w:pPr>
    </w:p>
    <w:p w14:paraId="0D6A0405">
      <w:pPr>
        <w:adjustRightInd w:val="0"/>
        <w:snapToGrid w:val="0"/>
        <w:spacing w:line="360" w:lineRule="auto"/>
        <w:rPr>
          <w:rFonts w:hint="eastAsia" w:ascii="宋体" w:hAnsi="宋体"/>
          <w:szCs w:val="21"/>
        </w:rPr>
      </w:pPr>
    </w:p>
    <w:p w14:paraId="5F124C3D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供应商名称（盖单位章）：</w:t>
      </w:r>
    </w:p>
    <w:p w14:paraId="54C0965B">
      <w:pPr>
        <w:adjustRightInd w:val="0"/>
        <w:snapToGrid w:val="0"/>
        <w:spacing w:line="360" w:lineRule="auto"/>
        <w:ind w:right="420"/>
        <w:rPr>
          <w:rFonts w:hint="eastAsia" w:ascii="仿宋_GB2312" w:hAnsi="宋体" w:eastAsia="仿宋_GB2312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 </w:t>
      </w:r>
      <w:r>
        <w:rPr>
          <w:rFonts w:hint="eastAsia" w:ascii="宋体" w:hAnsi="宋体"/>
          <w:szCs w:val="21"/>
        </w:rPr>
        <w:t xml:space="preserve">日      </w:t>
      </w:r>
    </w:p>
    <w:p w14:paraId="435CA737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155FF90">
      <w:pPr>
        <w:adjustRightInd w:val="0"/>
        <w:snapToGrid w:val="0"/>
        <w:spacing w:before="156" w:beforeLines="50" w:line="360" w:lineRule="auto"/>
        <w:rPr>
          <w:rFonts w:hint="eastAsia" w:ascii="仿宋_GB2312" w:hAnsi="宋体" w:eastAsia="仿宋_GB2312"/>
          <w:szCs w:val="21"/>
        </w:rPr>
      </w:pPr>
    </w:p>
    <w:p w14:paraId="3D1A5DF3">
      <w:pPr>
        <w:spacing w:line="360" w:lineRule="auto"/>
        <w:rPr>
          <w:rFonts w:ascii="宋体" w:hAnsi="宋体"/>
          <w:b/>
          <w:szCs w:val="21"/>
        </w:rPr>
      </w:pPr>
    </w:p>
    <w:p w14:paraId="302FB8BD">
      <w:pPr>
        <w:spacing w:line="360" w:lineRule="auto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注：申请文件由</w:t>
      </w:r>
      <w:r>
        <w:rPr>
          <w:rFonts w:ascii="宋体" w:hAnsi="宋体"/>
          <w:b/>
          <w:szCs w:val="21"/>
        </w:rPr>
        <w:t>代理人（被授权人）</w:t>
      </w:r>
      <w:r>
        <w:rPr>
          <w:rFonts w:hint="eastAsia" w:ascii="宋体" w:hAnsi="宋体"/>
          <w:b/>
          <w:szCs w:val="21"/>
        </w:rPr>
        <w:t>签署的，须同时提供法定代表人身份证明和法定代表人授权委托书。</w:t>
      </w:r>
    </w:p>
    <w:p w14:paraId="67FE231C">
      <w:pPr>
        <w:spacing w:line="360" w:lineRule="auto"/>
        <w:rPr>
          <w:rFonts w:ascii="宋体" w:hAnsi="宋体"/>
          <w:sz w:val="24"/>
        </w:rPr>
      </w:pPr>
    </w:p>
    <w:p w14:paraId="19E1C719">
      <w:pPr>
        <w:pStyle w:val="13"/>
        <w:rPr>
          <w:rFonts w:ascii="宋体" w:hAnsi="宋体"/>
          <w:sz w:val="24"/>
        </w:rPr>
      </w:pPr>
    </w:p>
    <w:p w14:paraId="44FBC52A">
      <w:pPr>
        <w:pStyle w:val="3"/>
        <w:rPr>
          <w:rFonts w:ascii="宋体" w:hAnsi="宋体"/>
          <w:sz w:val="24"/>
        </w:rPr>
      </w:pPr>
      <w:bookmarkStart w:id="0" w:name="_GoBack"/>
      <w:bookmarkEnd w:id="0"/>
    </w:p>
    <w:p w14:paraId="2D84372F">
      <w:pPr>
        <w:pStyle w:val="3"/>
        <w:rPr>
          <w:rFonts w:ascii="宋体" w:hAnsi="宋体"/>
          <w:sz w:val="24"/>
        </w:rPr>
      </w:pPr>
    </w:p>
    <w:p w14:paraId="11215666">
      <w:pPr>
        <w:pStyle w:val="3"/>
      </w:pPr>
    </w:p>
    <w:p w14:paraId="49A1E34B">
      <w:pPr>
        <w:adjustRightInd w:val="0"/>
        <w:snapToGrid w:val="0"/>
        <w:spacing w:line="360" w:lineRule="auto"/>
        <w:ind w:right="24"/>
        <w:rPr>
          <w:rFonts w:hint="eastAsia" w:ascii="黑体" w:hAnsi="宋体" w:eastAsia="黑体"/>
          <w:sz w:val="24"/>
        </w:rPr>
      </w:pPr>
      <w:r>
        <w:rPr>
          <w:rFonts w:hint="eastAsia" w:ascii="黑体" w:hAnsi="华文中宋" w:eastAsia="黑体"/>
          <w:bCs/>
          <w:sz w:val="24"/>
        </w:rPr>
        <w:t>附件2</w:t>
      </w:r>
      <w:r>
        <w:rPr>
          <w:rFonts w:hint="eastAsia" w:ascii="黑体" w:hAnsi="宋体" w:eastAsia="黑体"/>
          <w:sz w:val="24"/>
        </w:rPr>
        <w:t>：</w:t>
      </w:r>
    </w:p>
    <w:p w14:paraId="2737B435">
      <w:pPr>
        <w:adjustRightInd w:val="0"/>
        <w:snapToGrid w:val="0"/>
        <w:spacing w:line="360" w:lineRule="auto"/>
        <w:ind w:right="24"/>
        <w:jc w:val="center"/>
        <w:rPr>
          <w:rFonts w:hint="eastAsia" w:ascii="黑体" w:hAnsi="华文中宋" w:eastAsia="黑体"/>
          <w:b/>
          <w:sz w:val="28"/>
          <w:szCs w:val="28"/>
        </w:rPr>
      </w:pPr>
      <w:r>
        <w:rPr>
          <w:rFonts w:hint="eastAsia" w:ascii="黑体" w:hAnsi="宋体" w:eastAsia="黑体"/>
          <w:b/>
          <w:sz w:val="28"/>
          <w:szCs w:val="28"/>
        </w:rPr>
        <w:t>法定代表人</w:t>
      </w:r>
      <w:r>
        <w:rPr>
          <w:rFonts w:hint="eastAsia" w:ascii="黑体" w:hAnsi="华文中宋" w:eastAsia="黑体"/>
          <w:b/>
          <w:sz w:val="28"/>
          <w:szCs w:val="28"/>
        </w:rPr>
        <w:t>授权书</w:t>
      </w:r>
    </w:p>
    <w:p w14:paraId="7D5544F9">
      <w:pPr>
        <w:adjustRightInd w:val="0"/>
        <w:snapToGrid w:val="0"/>
        <w:spacing w:line="360" w:lineRule="auto"/>
        <w:jc w:val="center"/>
        <w:rPr>
          <w:rFonts w:hint="eastAsia" w:ascii="黑体" w:hAnsi="华文中宋" w:eastAsia="黑体"/>
          <w:b/>
          <w:sz w:val="28"/>
          <w:szCs w:val="28"/>
        </w:rPr>
      </w:pPr>
    </w:p>
    <w:p w14:paraId="792EB6DF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本人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（姓名、职务）系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</w:t>
      </w:r>
      <w:r>
        <w:rPr>
          <w:rFonts w:hint="eastAsia" w:ascii="宋体" w:hAnsi="宋体" w:cs="宋体"/>
          <w:kern w:val="0"/>
          <w:szCs w:val="21"/>
        </w:rPr>
        <w:t xml:space="preserve"> （</w:t>
      </w:r>
      <w:r>
        <w:rPr>
          <w:rFonts w:hint="eastAsia" w:ascii="宋体" w:hAnsi="宋体"/>
          <w:szCs w:val="21"/>
        </w:rPr>
        <w:t>供应商</w:t>
      </w:r>
      <w:r>
        <w:rPr>
          <w:rFonts w:hint="eastAsia" w:ascii="宋体" w:hAnsi="宋体" w:cs="宋体"/>
          <w:kern w:val="0"/>
          <w:szCs w:val="21"/>
        </w:rPr>
        <w:t>名称）的法定代表人，现授权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Cs w:val="21"/>
        </w:rPr>
        <w:t>（姓名、职务）为我方代理人。代理人根据授权，以我方名义：(1)签署、澄清、补正、修改、撤回、提交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</w:t>
      </w:r>
      <w:r>
        <w:rPr>
          <w:rFonts w:hint="eastAsia" w:ascii="宋体" w:hAnsi="宋体" w:cs="宋体"/>
          <w:kern w:val="0"/>
          <w:szCs w:val="21"/>
        </w:rPr>
        <w:t>（项目名称）响应文件；(2)签署并重新提交响应文件；(3)签订合同和处理有关事宜，其法律后果由我方承担；（</w:t>
      </w:r>
      <w:r>
        <w:rPr>
          <w:rFonts w:hint="eastAsia" w:ascii="宋体" w:hAnsi="宋体" w:cs="宋体"/>
          <w:kern w:val="0"/>
          <w:szCs w:val="21"/>
          <w:lang w:val="en-US" w:eastAsia="zh-CN"/>
        </w:rPr>
        <w:t>4</w:t>
      </w:r>
      <w:r>
        <w:rPr>
          <w:rFonts w:hint="eastAsia" w:ascii="宋体" w:hAnsi="宋体" w:cs="宋体"/>
          <w:kern w:val="0"/>
          <w:szCs w:val="21"/>
        </w:rPr>
        <w:t>）询问、质疑、投诉等相关事项，其法律后果由我方承担。</w:t>
      </w:r>
    </w:p>
    <w:p w14:paraId="1087E4D8">
      <w:pPr>
        <w:autoSpaceDE w:val="0"/>
        <w:autoSpaceDN w:val="0"/>
        <w:adjustRightInd w:val="0"/>
        <w:snapToGrid w:val="0"/>
        <w:spacing w:before="156" w:beforeLines="50" w:line="360" w:lineRule="auto"/>
        <w:jc w:val="left"/>
        <w:rPr>
          <w:rFonts w:hint="eastAsia" w:ascii="宋体" w:hAnsi="宋体" w:cs="宋体"/>
          <w:kern w:val="0"/>
          <w:szCs w:val="21"/>
        </w:rPr>
      </w:pPr>
    </w:p>
    <w:p w14:paraId="7D9303E8">
      <w:pPr>
        <w:autoSpaceDE w:val="0"/>
        <w:autoSpaceDN w:val="0"/>
        <w:adjustRightInd w:val="0"/>
        <w:snapToGrid w:val="0"/>
        <w:spacing w:before="156" w:beforeLines="50" w:line="360" w:lineRule="auto"/>
        <w:ind w:firstLine="420" w:firstLineChars="200"/>
        <w:jc w:val="left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委托期限：</w:t>
      </w:r>
      <w:r>
        <w:rPr>
          <w:rFonts w:hint="eastAsia" w:ascii="宋体" w:hAnsi="宋体" w:cs="宋体"/>
          <w:kern w:val="0"/>
          <w:szCs w:val="21"/>
          <w:u w:val="single"/>
        </w:rPr>
        <w:t xml:space="preserve">                                     </w:t>
      </w:r>
      <w:r>
        <w:rPr>
          <w:rFonts w:hint="eastAsia" w:ascii="宋体" w:hAnsi="宋体" w:cs="宋体"/>
          <w:kern w:val="0"/>
          <w:szCs w:val="21"/>
        </w:rPr>
        <w:t xml:space="preserve"> 。</w:t>
      </w:r>
    </w:p>
    <w:p w14:paraId="63266B5C">
      <w:pPr>
        <w:spacing w:line="360" w:lineRule="auto"/>
        <w:ind w:firstLine="435"/>
        <w:rPr>
          <w:rFonts w:hint="eastAsia" w:ascii="宋体" w:hAnsi="宋体" w:cs="宋体"/>
          <w:kern w:val="0"/>
          <w:szCs w:val="21"/>
        </w:rPr>
      </w:pPr>
      <w:r>
        <w:rPr>
          <w:rFonts w:hint="eastAsia" w:ascii="宋体" w:hAnsi="宋体" w:cs="宋体"/>
          <w:kern w:val="0"/>
          <w:szCs w:val="21"/>
        </w:rPr>
        <w:t>代理人无转委托权。</w:t>
      </w:r>
    </w:p>
    <w:p w14:paraId="3FEE5FF9">
      <w:pPr>
        <w:spacing w:line="360" w:lineRule="auto"/>
        <w:ind w:firstLine="435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本授权书于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</w:rPr>
        <w:t>日签字生效，特此声明。</w:t>
      </w:r>
    </w:p>
    <w:p w14:paraId="12332D31">
      <w:pPr>
        <w:adjustRightInd w:val="0"/>
        <w:snapToGrid w:val="0"/>
        <w:spacing w:before="156" w:beforeLines="50"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附：委托代理人身份证复印件及法定代表人身份证明(附件1，原件)</w:t>
      </w:r>
    </w:p>
    <w:p w14:paraId="5DD429E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22BBF04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352A28AF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6FC6730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43339AB4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FE8CE83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DD1A6FA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</w:p>
    <w:p w14:paraId="5C50C6D6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供应商名称</w:t>
      </w:r>
      <w:r>
        <w:rPr>
          <w:rFonts w:hint="eastAsia" w:ascii="宋体" w:hAnsi="宋体"/>
          <w:szCs w:val="21"/>
          <w:lang w:eastAsia="zh-CN"/>
        </w:rPr>
        <w:t>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/>
          <w:szCs w:val="21"/>
        </w:rPr>
        <w:t>（盖单位章）</w:t>
      </w:r>
    </w:p>
    <w:p w14:paraId="379B052C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法定代表人（签字）：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359C442">
      <w:pPr>
        <w:adjustRightInd w:val="0"/>
        <w:snapToGrid w:val="0"/>
        <w:spacing w:line="360" w:lineRule="auto"/>
        <w:ind w:right="42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委托代理人（签字）：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</w:p>
    <w:p w14:paraId="0B42E89E">
      <w:pPr>
        <w:adjustRightInd w:val="0"/>
        <w:snapToGrid w:val="0"/>
        <w:spacing w:line="360" w:lineRule="auto"/>
        <w:ind w:right="24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日期：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年</w:t>
      </w:r>
      <w:r>
        <w:rPr>
          <w:rFonts w:hint="eastAsia" w:ascii="宋体" w:hAnsi="宋体"/>
          <w:szCs w:val="21"/>
          <w:u w:val="single"/>
        </w:rPr>
        <w:t xml:space="preserve">      </w:t>
      </w:r>
      <w:r>
        <w:rPr>
          <w:rFonts w:hint="eastAsia" w:ascii="宋体" w:hAnsi="宋体"/>
          <w:szCs w:val="21"/>
        </w:rPr>
        <w:t>月</w:t>
      </w:r>
      <w:r>
        <w:rPr>
          <w:rFonts w:hint="eastAsia" w:ascii="宋体" w:hAnsi="宋体"/>
          <w:szCs w:val="21"/>
          <w:u w:val="single"/>
        </w:rPr>
        <w:t xml:space="preserve">       </w:t>
      </w:r>
      <w:r>
        <w:rPr>
          <w:rFonts w:hint="eastAsia" w:ascii="宋体" w:hAnsi="宋体"/>
          <w:szCs w:val="21"/>
        </w:rPr>
        <w:t>日</w:t>
      </w:r>
    </w:p>
    <w:p w14:paraId="076C4CE1">
      <w:pPr>
        <w:spacing w:line="360" w:lineRule="exact"/>
        <w:rPr>
          <w:rFonts w:hint="eastAsia" w:ascii="宋体"/>
          <w:b/>
        </w:rPr>
      </w:pPr>
    </w:p>
    <w:p w14:paraId="485D2866">
      <w:pPr>
        <w:spacing w:line="360" w:lineRule="exact"/>
        <w:rPr>
          <w:rFonts w:hint="eastAsia" w:ascii="宋体"/>
          <w:b/>
        </w:rPr>
      </w:pPr>
    </w:p>
    <w:p w14:paraId="4DC9D2AE">
      <w:pPr>
        <w:spacing w:line="360" w:lineRule="exact"/>
        <w:rPr>
          <w:rFonts w:hint="eastAsia" w:ascii="宋体"/>
          <w:b/>
        </w:rPr>
      </w:pPr>
    </w:p>
    <w:p w14:paraId="2030A334">
      <w:pPr>
        <w:spacing w:line="360" w:lineRule="exact"/>
        <w:rPr>
          <w:rFonts w:hint="eastAsia" w:ascii="宋体"/>
          <w:b/>
        </w:rPr>
      </w:pPr>
    </w:p>
    <w:p w14:paraId="08AA9D76"/>
    <w:p w14:paraId="0A34188C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p w14:paraId="7D1C45A9">
      <w:pPr>
        <w:spacing w:line="360" w:lineRule="exact"/>
        <w:rPr>
          <w:rFonts w:hint="eastAsia" w:ascii="楷体_GB2312" w:eastAsia="楷体_GB2312"/>
          <w:sz w:val="24"/>
          <w:u w:val="single"/>
        </w:rPr>
      </w:pPr>
    </w:p>
    <w:sectPr>
      <w:footerReference r:id="rId3" w:type="default"/>
      <w:footerReference r:id="rId4" w:type="even"/>
      <w:pgSz w:w="11906" w:h="16838"/>
      <w:pgMar w:top="1440" w:right="1106" w:bottom="1246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隶书">
    <w:altName w:val="微软雅黑"/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E11058">
    <w:pPr>
      <w:pStyle w:val="9"/>
      <w:framePr w:wrap="around" w:vAnchor="text" w:hAnchor="margin" w:xAlign="right" w:y="1"/>
      <w:rPr>
        <w:rStyle w:val="17"/>
      </w:rPr>
    </w:pPr>
  </w:p>
  <w:p w14:paraId="557D6C8D">
    <w:pPr>
      <w:pStyle w:val="9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B6C068">
    <w:pPr>
      <w:pStyle w:val="9"/>
      <w:framePr w:wrap="around" w:vAnchor="text" w:hAnchor="margin" w:xAlign="right" w:y="1"/>
      <w:rPr>
        <w:rStyle w:val="17"/>
      </w:rPr>
    </w:pPr>
    <w:r>
      <w:fldChar w:fldCharType="begin"/>
    </w:r>
    <w:r>
      <w:rPr>
        <w:rStyle w:val="17"/>
      </w:rPr>
      <w:instrText xml:space="preserve">PAGE  </w:instrText>
    </w:r>
    <w:r>
      <w:fldChar w:fldCharType="end"/>
    </w:r>
  </w:p>
  <w:p w14:paraId="4A9AC611">
    <w:pPr>
      <w:pStyle w:val="9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9765C4"/>
    <w:multiLevelType w:val="multilevel"/>
    <w:tmpl w:val="129765C4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NlYTI1YzRlYTM0NGU3M2ViNmI1YmQ1ZTJlY2E4ZDgifQ=="/>
  </w:docVars>
  <w:rsids>
    <w:rsidRoot w:val="00FA4C84"/>
    <w:rsid w:val="00004C74"/>
    <w:rsid w:val="00024091"/>
    <w:rsid w:val="00036AAE"/>
    <w:rsid w:val="00041370"/>
    <w:rsid w:val="000519D9"/>
    <w:rsid w:val="000544C0"/>
    <w:rsid w:val="00055DF8"/>
    <w:rsid w:val="00056061"/>
    <w:rsid w:val="00073C60"/>
    <w:rsid w:val="00080736"/>
    <w:rsid w:val="000A05BA"/>
    <w:rsid w:val="000A10F3"/>
    <w:rsid w:val="000A36AA"/>
    <w:rsid w:val="000A78DE"/>
    <w:rsid w:val="000E0AAF"/>
    <w:rsid w:val="000F60B7"/>
    <w:rsid w:val="00133FD5"/>
    <w:rsid w:val="00154714"/>
    <w:rsid w:val="00155324"/>
    <w:rsid w:val="00161014"/>
    <w:rsid w:val="00190FBF"/>
    <w:rsid w:val="001935D1"/>
    <w:rsid w:val="001C741E"/>
    <w:rsid w:val="001D57A1"/>
    <w:rsid w:val="001D6DE5"/>
    <w:rsid w:val="001F3588"/>
    <w:rsid w:val="001F41A1"/>
    <w:rsid w:val="001F7F15"/>
    <w:rsid w:val="002327FD"/>
    <w:rsid w:val="00243894"/>
    <w:rsid w:val="00270F4C"/>
    <w:rsid w:val="00277426"/>
    <w:rsid w:val="00277587"/>
    <w:rsid w:val="00284963"/>
    <w:rsid w:val="00294F91"/>
    <w:rsid w:val="00295B02"/>
    <w:rsid w:val="002C33C4"/>
    <w:rsid w:val="002D04D2"/>
    <w:rsid w:val="00305B9D"/>
    <w:rsid w:val="00310BAE"/>
    <w:rsid w:val="00313A42"/>
    <w:rsid w:val="0033129F"/>
    <w:rsid w:val="00332111"/>
    <w:rsid w:val="0035470A"/>
    <w:rsid w:val="00372A90"/>
    <w:rsid w:val="003910BA"/>
    <w:rsid w:val="003A4695"/>
    <w:rsid w:val="003B42FA"/>
    <w:rsid w:val="003C03CD"/>
    <w:rsid w:val="003D2142"/>
    <w:rsid w:val="003D3A39"/>
    <w:rsid w:val="003E0A18"/>
    <w:rsid w:val="003E5809"/>
    <w:rsid w:val="003F1D98"/>
    <w:rsid w:val="003F31F7"/>
    <w:rsid w:val="00417EC1"/>
    <w:rsid w:val="00434C7B"/>
    <w:rsid w:val="00452EE7"/>
    <w:rsid w:val="00475068"/>
    <w:rsid w:val="0048642F"/>
    <w:rsid w:val="0049187E"/>
    <w:rsid w:val="004B222C"/>
    <w:rsid w:val="004D0EFD"/>
    <w:rsid w:val="004E52AE"/>
    <w:rsid w:val="004E7148"/>
    <w:rsid w:val="00502EE8"/>
    <w:rsid w:val="00514645"/>
    <w:rsid w:val="00523612"/>
    <w:rsid w:val="00533716"/>
    <w:rsid w:val="0053469A"/>
    <w:rsid w:val="005372AB"/>
    <w:rsid w:val="00583698"/>
    <w:rsid w:val="00590DF8"/>
    <w:rsid w:val="005914AC"/>
    <w:rsid w:val="0059620D"/>
    <w:rsid w:val="00596887"/>
    <w:rsid w:val="005C0415"/>
    <w:rsid w:val="005C6C6A"/>
    <w:rsid w:val="005D7B01"/>
    <w:rsid w:val="005E1C98"/>
    <w:rsid w:val="00611693"/>
    <w:rsid w:val="006558DB"/>
    <w:rsid w:val="00666B22"/>
    <w:rsid w:val="006679FC"/>
    <w:rsid w:val="006704B6"/>
    <w:rsid w:val="00677500"/>
    <w:rsid w:val="006B6D28"/>
    <w:rsid w:val="006C3ECC"/>
    <w:rsid w:val="006D2BF7"/>
    <w:rsid w:val="00701895"/>
    <w:rsid w:val="00707F91"/>
    <w:rsid w:val="00731A04"/>
    <w:rsid w:val="00775B69"/>
    <w:rsid w:val="0077634C"/>
    <w:rsid w:val="0077799E"/>
    <w:rsid w:val="0079024B"/>
    <w:rsid w:val="00792F92"/>
    <w:rsid w:val="007D557B"/>
    <w:rsid w:val="007E3D8B"/>
    <w:rsid w:val="007F4FB7"/>
    <w:rsid w:val="00801998"/>
    <w:rsid w:val="00801D34"/>
    <w:rsid w:val="00804C30"/>
    <w:rsid w:val="008139A9"/>
    <w:rsid w:val="00851B1D"/>
    <w:rsid w:val="0087627F"/>
    <w:rsid w:val="00883E90"/>
    <w:rsid w:val="00893A94"/>
    <w:rsid w:val="0089683B"/>
    <w:rsid w:val="008C6D5A"/>
    <w:rsid w:val="008D054C"/>
    <w:rsid w:val="00904887"/>
    <w:rsid w:val="00906382"/>
    <w:rsid w:val="0091025E"/>
    <w:rsid w:val="00917E45"/>
    <w:rsid w:val="00952A6D"/>
    <w:rsid w:val="00971B3F"/>
    <w:rsid w:val="009A1036"/>
    <w:rsid w:val="009E3EB1"/>
    <w:rsid w:val="009F05F3"/>
    <w:rsid w:val="00A04FCC"/>
    <w:rsid w:val="00A1455A"/>
    <w:rsid w:val="00A17DE0"/>
    <w:rsid w:val="00A207BF"/>
    <w:rsid w:val="00A22358"/>
    <w:rsid w:val="00A312EC"/>
    <w:rsid w:val="00A33121"/>
    <w:rsid w:val="00A332BB"/>
    <w:rsid w:val="00A35947"/>
    <w:rsid w:val="00AA0C3B"/>
    <w:rsid w:val="00AA4F91"/>
    <w:rsid w:val="00AA5DF3"/>
    <w:rsid w:val="00AB058E"/>
    <w:rsid w:val="00AB57B4"/>
    <w:rsid w:val="00AC4431"/>
    <w:rsid w:val="00AD389D"/>
    <w:rsid w:val="00B125F7"/>
    <w:rsid w:val="00B14F3B"/>
    <w:rsid w:val="00B21980"/>
    <w:rsid w:val="00B237A2"/>
    <w:rsid w:val="00B2565D"/>
    <w:rsid w:val="00B41FB1"/>
    <w:rsid w:val="00B47395"/>
    <w:rsid w:val="00B67E4C"/>
    <w:rsid w:val="00B8732E"/>
    <w:rsid w:val="00B93445"/>
    <w:rsid w:val="00B97082"/>
    <w:rsid w:val="00BA5920"/>
    <w:rsid w:val="00BB2FAE"/>
    <w:rsid w:val="00BE5ECB"/>
    <w:rsid w:val="00BF6098"/>
    <w:rsid w:val="00C00A41"/>
    <w:rsid w:val="00C33535"/>
    <w:rsid w:val="00C36E81"/>
    <w:rsid w:val="00C50CBB"/>
    <w:rsid w:val="00C5594A"/>
    <w:rsid w:val="00C62EA5"/>
    <w:rsid w:val="00C66977"/>
    <w:rsid w:val="00C70693"/>
    <w:rsid w:val="00C9254F"/>
    <w:rsid w:val="00CB08FD"/>
    <w:rsid w:val="00CC5252"/>
    <w:rsid w:val="00CE3369"/>
    <w:rsid w:val="00D01EB0"/>
    <w:rsid w:val="00D05ED6"/>
    <w:rsid w:val="00D15BEA"/>
    <w:rsid w:val="00D20072"/>
    <w:rsid w:val="00D42BA7"/>
    <w:rsid w:val="00D73111"/>
    <w:rsid w:val="00D869D4"/>
    <w:rsid w:val="00DA1F9B"/>
    <w:rsid w:val="00DA6809"/>
    <w:rsid w:val="00E06808"/>
    <w:rsid w:val="00E1501F"/>
    <w:rsid w:val="00E30923"/>
    <w:rsid w:val="00E3418B"/>
    <w:rsid w:val="00E412D4"/>
    <w:rsid w:val="00E41E1D"/>
    <w:rsid w:val="00E4311F"/>
    <w:rsid w:val="00E95373"/>
    <w:rsid w:val="00EA054C"/>
    <w:rsid w:val="00ED7DDC"/>
    <w:rsid w:val="00EE46E9"/>
    <w:rsid w:val="00F36C07"/>
    <w:rsid w:val="00F4219D"/>
    <w:rsid w:val="00F47FC4"/>
    <w:rsid w:val="00F567CF"/>
    <w:rsid w:val="00F56CFB"/>
    <w:rsid w:val="00F57E59"/>
    <w:rsid w:val="00F72276"/>
    <w:rsid w:val="00F731A4"/>
    <w:rsid w:val="00F75023"/>
    <w:rsid w:val="00F97D1A"/>
    <w:rsid w:val="00FA40B8"/>
    <w:rsid w:val="00FA4C84"/>
    <w:rsid w:val="042A2561"/>
    <w:rsid w:val="046154B9"/>
    <w:rsid w:val="053E7E91"/>
    <w:rsid w:val="063D7CF1"/>
    <w:rsid w:val="07535657"/>
    <w:rsid w:val="0C2B77A1"/>
    <w:rsid w:val="0C9602E3"/>
    <w:rsid w:val="0DD67E28"/>
    <w:rsid w:val="0F603996"/>
    <w:rsid w:val="10D86BA0"/>
    <w:rsid w:val="11111A18"/>
    <w:rsid w:val="11FF42C5"/>
    <w:rsid w:val="12931B79"/>
    <w:rsid w:val="15500910"/>
    <w:rsid w:val="15505E84"/>
    <w:rsid w:val="16183758"/>
    <w:rsid w:val="17F46FF5"/>
    <w:rsid w:val="1AED42E7"/>
    <w:rsid w:val="1BFC48E3"/>
    <w:rsid w:val="1C217E63"/>
    <w:rsid w:val="1F0561B2"/>
    <w:rsid w:val="212C077A"/>
    <w:rsid w:val="222505AE"/>
    <w:rsid w:val="23F6664F"/>
    <w:rsid w:val="26D15B5C"/>
    <w:rsid w:val="27041D5A"/>
    <w:rsid w:val="27DE74E4"/>
    <w:rsid w:val="2AC645EB"/>
    <w:rsid w:val="2C991A23"/>
    <w:rsid w:val="2E2D4C49"/>
    <w:rsid w:val="2EC90429"/>
    <w:rsid w:val="32C069CF"/>
    <w:rsid w:val="335871B0"/>
    <w:rsid w:val="34993F04"/>
    <w:rsid w:val="370A0A75"/>
    <w:rsid w:val="37391698"/>
    <w:rsid w:val="38035729"/>
    <w:rsid w:val="38253801"/>
    <w:rsid w:val="3A6025BF"/>
    <w:rsid w:val="413C3E1B"/>
    <w:rsid w:val="42F43DDE"/>
    <w:rsid w:val="4302780E"/>
    <w:rsid w:val="458C0EB8"/>
    <w:rsid w:val="47441A7A"/>
    <w:rsid w:val="48B13774"/>
    <w:rsid w:val="49B238E6"/>
    <w:rsid w:val="49DA2DA5"/>
    <w:rsid w:val="4D4D2C1B"/>
    <w:rsid w:val="4D931562"/>
    <w:rsid w:val="4DD974F9"/>
    <w:rsid w:val="4FAB7B52"/>
    <w:rsid w:val="53A66F6C"/>
    <w:rsid w:val="54682796"/>
    <w:rsid w:val="59514097"/>
    <w:rsid w:val="64B4245F"/>
    <w:rsid w:val="64C735CE"/>
    <w:rsid w:val="650409E9"/>
    <w:rsid w:val="65CD2C45"/>
    <w:rsid w:val="66D165FA"/>
    <w:rsid w:val="68E251BD"/>
    <w:rsid w:val="6A492AFB"/>
    <w:rsid w:val="6B026FCD"/>
    <w:rsid w:val="6D783B92"/>
    <w:rsid w:val="6E1C5968"/>
    <w:rsid w:val="70B659D3"/>
    <w:rsid w:val="71054702"/>
    <w:rsid w:val="74FF0874"/>
    <w:rsid w:val="750722DF"/>
    <w:rsid w:val="75256108"/>
    <w:rsid w:val="75A211F6"/>
    <w:rsid w:val="75D65D87"/>
    <w:rsid w:val="76B916CF"/>
    <w:rsid w:val="76E14762"/>
    <w:rsid w:val="77450779"/>
    <w:rsid w:val="78451AC4"/>
    <w:rsid w:val="786E3745"/>
    <w:rsid w:val="7B840ADE"/>
    <w:rsid w:val="7CC75B98"/>
    <w:rsid w:val="7E3305F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character" w:default="1" w:styleId="16">
    <w:name w:val="Default Paragraph Font"/>
    <w:semiHidden/>
    <w:uiPriority w:val="0"/>
  </w:style>
  <w:style w:type="table" w:default="1" w:styleId="14">
    <w:name w:val="Normal Table"/>
    <w:semiHidden/>
    <w:uiPriority w:val="0"/>
    <w:tblPr>
      <w:tblStyle w:val="1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4">
    <w:name w:val="annotation text"/>
    <w:basedOn w:val="1"/>
    <w:semiHidden/>
    <w:uiPriority w:val="0"/>
    <w:pPr>
      <w:jc w:val="left"/>
    </w:pPr>
  </w:style>
  <w:style w:type="paragraph" w:styleId="5">
    <w:name w:val="Body Text Indent"/>
    <w:basedOn w:val="1"/>
    <w:next w:val="1"/>
    <w:qFormat/>
    <w:uiPriority w:val="0"/>
    <w:pPr>
      <w:spacing w:after="120"/>
      <w:ind w:left="420" w:leftChars="200"/>
    </w:pPr>
  </w:style>
  <w:style w:type="paragraph" w:styleId="6">
    <w:name w:val="Plain Text"/>
    <w:basedOn w:val="1"/>
    <w:qFormat/>
    <w:uiPriority w:val="0"/>
    <w:rPr>
      <w:rFonts w:ascii="宋体" w:hAnsi="Courier New"/>
      <w:kern w:val="0"/>
      <w:sz w:val="20"/>
      <w:szCs w:val="21"/>
    </w:rPr>
  </w:style>
  <w:style w:type="paragraph" w:styleId="7">
    <w:name w:val="Date"/>
    <w:basedOn w:val="1"/>
    <w:next w:val="1"/>
    <w:uiPriority w:val="0"/>
    <w:pPr>
      <w:ind w:left="100" w:leftChars="2500"/>
    </w:pPr>
    <w:rPr>
      <w:rFonts w:ascii="楷体_GB2312"/>
      <w:sz w:val="36"/>
    </w:rPr>
  </w:style>
  <w:style w:type="paragraph" w:styleId="8">
    <w:name w:val="Balloon Text"/>
    <w:basedOn w:val="1"/>
    <w:semiHidden/>
    <w:uiPriority w:val="0"/>
    <w:rPr>
      <w:sz w:val="18"/>
      <w:szCs w:val="18"/>
    </w:rPr>
  </w:style>
  <w:style w:type="paragraph" w:styleId="9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Body Text 2"/>
    <w:basedOn w:val="1"/>
    <w:uiPriority w:val="0"/>
    <w:rPr>
      <w:rFonts w:ascii="宋体" w:hAnsi="宋体"/>
      <w:sz w:val="30"/>
      <w:szCs w:val="20"/>
    </w:rPr>
  </w:style>
  <w:style w:type="paragraph" w:styleId="1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13">
    <w:name w:val="Body Text First Indent 2"/>
    <w:basedOn w:val="5"/>
    <w:next w:val="3"/>
    <w:qFormat/>
    <w:uiPriority w:val="0"/>
    <w:pPr>
      <w:widowControl w:val="0"/>
      <w:autoSpaceDE w:val="0"/>
      <w:autoSpaceDN w:val="0"/>
      <w:spacing w:before="0" w:after="120" w:line="240" w:lineRule="auto"/>
      <w:ind w:left="420" w:firstLine="420"/>
    </w:pPr>
    <w:rPr>
      <w:rFonts w:ascii="Calibri" w:eastAsia="宋体"/>
      <w:sz w:val="20"/>
    </w:rPr>
  </w:style>
  <w:style w:type="table" w:styleId="15">
    <w:name w:val="Table Grid"/>
    <w:basedOn w:val="14"/>
    <w:uiPriority w:val="0"/>
    <w:pPr>
      <w:widowControl w:val="0"/>
      <w:jc w:val="both"/>
    </w:pPr>
    <w:tblPr>
      <w:tblStyle w:val="14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page number"/>
    <w:basedOn w:val="16"/>
    <w:uiPriority w:val="0"/>
  </w:style>
  <w:style w:type="character" w:styleId="18">
    <w:name w:val="FollowedHyperlink"/>
    <w:basedOn w:val="16"/>
    <w:uiPriority w:val="0"/>
    <w:rPr>
      <w:color w:val="800080"/>
      <w:u w:val="single"/>
    </w:rPr>
  </w:style>
  <w:style w:type="character" w:styleId="19">
    <w:name w:val="Hyperlink"/>
    <w:basedOn w:val="16"/>
    <w:uiPriority w:val="0"/>
    <w:rPr>
      <w:color w:val="0000FF"/>
      <w:u w:val="single"/>
    </w:rPr>
  </w:style>
  <w:style w:type="character" w:styleId="20">
    <w:name w:val="annotation reference"/>
    <w:basedOn w:val="16"/>
    <w:semiHidden/>
    <w:uiPriority w:val="0"/>
    <w:rPr>
      <w:sz w:val="21"/>
      <w:szCs w:val="21"/>
    </w:rPr>
  </w:style>
  <w:style w:type="paragraph" w:customStyle="1" w:styleId="21">
    <w:name w:val="列出段落1"/>
    <w:basedOn w:val="1"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22">
    <w:name w:val="列出段落112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ZFCG</Company>
  <Pages>3</Pages>
  <Words>924</Words>
  <Characters>950</Characters>
  <Lines>15</Lines>
  <Paragraphs>4</Paragraphs>
  <TotalTime>137</TotalTime>
  <ScaleCrop>false</ScaleCrop>
  <LinksUpToDate>false</LinksUpToDate>
  <CharactersWithSpaces>1686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2021-07-09T07:05:00Z</dcterms:created>
  <dc:creator>peng</dc:creator>
  <cp:lastModifiedBy>蓉蓉</cp:lastModifiedBy>
  <cp:lastPrinted>2026-03-25T02:40:45Z</cp:lastPrinted>
  <dcterms:modified xsi:type="dcterms:W3CDTF">2026-03-30T06:25:07Z</dcterms:modified>
  <dc:title>长沙市政府采购中心询标表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A59A86A1970842D2B2F3223A0C2A7062_13</vt:lpwstr>
  </property>
  <property fmtid="{D5CDD505-2E9C-101B-9397-08002B2CF9AE}" pid="4" name="KSOTemplateDocerSaveRecord">
    <vt:lpwstr>eyJoZGlkIjoiNmNlYTI1YzRlYTM0NGU3M2ViNmI1YmQ1ZTJlY2E4ZDgiLCJ1c2VySWQiOiI0Njg2MDI2ODUifQ==</vt:lpwstr>
  </property>
</Properties>
</file>